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F8F" w:rsidRPr="00AB13A5" w:rsidRDefault="00751F8F" w:rsidP="00751F8F">
      <w:pPr>
        <w:jc w:val="center"/>
        <w:rPr>
          <w:rFonts w:ascii="Sylfaen" w:hAnsi="Sylfaen"/>
          <w:b/>
          <w:sz w:val="20"/>
          <w:lang w:val="af-ZA"/>
        </w:rPr>
      </w:pPr>
      <w:r w:rsidRPr="00AB13A5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751F8F" w:rsidRPr="00AB13A5" w:rsidRDefault="00751F8F" w:rsidP="00751F8F">
      <w:pPr>
        <w:jc w:val="center"/>
        <w:rPr>
          <w:rFonts w:ascii="Sylfaen" w:hAnsi="Sylfaen"/>
          <w:b/>
          <w:sz w:val="20"/>
          <w:lang w:val="af-ZA"/>
        </w:rPr>
      </w:pPr>
      <w:r w:rsidRPr="00AB13A5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751F8F" w:rsidRPr="00AB13A5" w:rsidRDefault="00751F8F" w:rsidP="00751F8F">
      <w:pPr>
        <w:ind w:firstLine="709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751F8F" w:rsidRDefault="00751F8F" w:rsidP="00751F8F">
      <w:pPr>
        <w:spacing w:line="276" w:lineRule="auto"/>
        <w:ind w:firstLine="284"/>
        <w:jc w:val="both"/>
        <w:rPr>
          <w:rFonts w:ascii="Sylfaen" w:hAnsi="Sylfaen" w:cs="Arial Armenian"/>
          <w:sz w:val="20"/>
          <w:lang w:val="af-ZA"/>
        </w:rPr>
      </w:pPr>
      <w:r w:rsidRPr="00AB13A5">
        <w:rPr>
          <w:rFonts w:ascii="Sylfaen" w:hAnsi="Sylfaen"/>
          <w:sz w:val="20"/>
          <w:lang w:val="af-ZA"/>
        </w:rPr>
        <w:t>&lt;&lt;Ազատանի միջնակարգ դպրոց&gt;&gt;ՊՈԱԿ_ը որը գտնվում է ՀՀ Շիրակի մարզի գ.Ազատան 19փ. 17շ հասցեում, ստորև ներկայացնում է իր կարիքների համար սննդի ծանրոցների ձեռքբերման նպատակով կազմակերպված «ՇՄԱԴ_ԳՀԱՊՁԲ2019/2» ծածկագրով գնման ընթացակարգի</w:t>
      </w:r>
      <w:r w:rsidRPr="00AB13A5">
        <w:rPr>
          <w:rFonts w:ascii="Sylfaen" w:hAnsi="Sylfaen" w:cs="Sylfaen"/>
          <w:sz w:val="20"/>
          <w:lang w:val="hy-AM"/>
        </w:rPr>
        <w:t xml:space="preserve"> </w:t>
      </w:r>
      <w:r w:rsidRPr="00AB13A5">
        <w:rPr>
          <w:rFonts w:ascii="Sylfaen" w:hAnsi="Sylfaen" w:cs="Sylfaen"/>
          <w:sz w:val="20"/>
          <w:lang w:val="af-ZA"/>
        </w:rPr>
        <w:t xml:space="preserve">արդյունքում </w:t>
      </w:r>
      <w:r w:rsidRPr="00AB13A5">
        <w:rPr>
          <w:rFonts w:ascii="Sylfaen" w:hAnsi="Sylfaen"/>
          <w:sz w:val="20"/>
          <w:lang w:val="af-ZA"/>
        </w:rPr>
        <w:t>2019 թվականի դեկտեմբերի 14-ի</w:t>
      </w:r>
      <w:r w:rsidRPr="00AB13A5">
        <w:rPr>
          <w:rFonts w:ascii="Sylfaen" w:hAnsi="Sylfaen"/>
          <w:sz w:val="20"/>
          <w:lang w:val="hy-AM"/>
        </w:rPr>
        <w:t>ն</w:t>
      </w:r>
      <w:r w:rsidRPr="00AB13A5">
        <w:rPr>
          <w:rFonts w:ascii="Sylfaen" w:hAnsi="Sylfaen" w:cs="Sylfaen"/>
          <w:sz w:val="20"/>
          <w:lang w:val="af-ZA"/>
        </w:rPr>
        <w:t xml:space="preserve"> կնքված </w:t>
      </w:r>
      <w:r w:rsidRPr="00AB13A5">
        <w:rPr>
          <w:rFonts w:ascii="Sylfaen" w:hAnsi="Sylfaen"/>
          <w:sz w:val="20"/>
          <w:lang w:val="hy-AM"/>
        </w:rPr>
        <w:t xml:space="preserve"> </w:t>
      </w:r>
      <w:r w:rsidRPr="00AB13A5">
        <w:rPr>
          <w:rFonts w:ascii="Sylfaen" w:hAnsi="Sylfaen" w:cs="Sylfaen"/>
          <w:sz w:val="20"/>
          <w:lang w:val="af-ZA"/>
        </w:rPr>
        <w:t>պայմանագրում (այսուհետև` Պայմանագիր) և 18.09</w:t>
      </w:r>
      <w:r w:rsidRPr="00AB13A5">
        <w:rPr>
          <w:rFonts w:ascii="Sylfaen" w:hAnsi="Sylfaen"/>
          <w:sz w:val="20"/>
          <w:lang w:val="af-ZA"/>
        </w:rPr>
        <w:t>.2019թ. կնքված N 1 համաձայնագրով</w:t>
      </w:r>
      <w:r w:rsidRPr="00AB13A5">
        <w:rPr>
          <w:rFonts w:ascii="Sylfaen" w:hAnsi="Sylfaen" w:cs="Sylfaen"/>
          <w:sz w:val="20"/>
          <w:lang w:val="af-ZA"/>
        </w:rPr>
        <w:t xml:space="preserve">  կատարված</w:t>
      </w:r>
      <w:r w:rsidRPr="00AB13A5">
        <w:rPr>
          <w:rFonts w:ascii="Sylfaen" w:hAnsi="Sylfaen" w:cs="Sylfaen"/>
          <w:sz w:val="20"/>
          <w:lang w:val="hy-AM"/>
        </w:rPr>
        <w:t xml:space="preserve"> </w:t>
      </w:r>
      <w:r w:rsidRPr="00AB13A5">
        <w:rPr>
          <w:rFonts w:ascii="Sylfaen" w:hAnsi="Sylfaen" w:cs="Sylfaen"/>
          <w:sz w:val="20"/>
          <w:lang w:val="af-ZA"/>
        </w:rPr>
        <w:t>փոփոխության վերաբերյալ համառոտ</w:t>
      </w:r>
      <w:r w:rsidRPr="00AB13A5">
        <w:rPr>
          <w:rFonts w:ascii="Sylfaen" w:hAnsi="Sylfaen"/>
          <w:sz w:val="20"/>
          <w:lang w:val="af-ZA"/>
        </w:rPr>
        <w:t xml:space="preserve"> </w:t>
      </w:r>
      <w:r w:rsidRPr="00AB13A5">
        <w:rPr>
          <w:rFonts w:ascii="Sylfaen" w:hAnsi="Sylfaen" w:cs="Sylfaen"/>
          <w:sz w:val="20"/>
          <w:lang w:val="af-ZA"/>
        </w:rPr>
        <w:t>տեղեկատվությունը և կատարված փոփոխությունը պարունակող`</w:t>
      </w:r>
      <w:r w:rsidRPr="00AB13A5">
        <w:rPr>
          <w:rFonts w:ascii="Sylfaen" w:hAnsi="Sylfaen" w:cs="Sylfaen"/>
          <w:sz w:val="20"/>
          <w:lang w:val="hy-AM"/>
        </w:rPr>
        <w:t xml:space="preserve"> </w:t>
      </w:r>
      <w:r w:rsidRPr="00AB13A5">
        <w:rPr>
          <w:rFonts w:ascii="Sylfaen" w:hAnsi="Sylfaen" w:cs="Sylfaen"/>
          <w:sz w:val="20"/>
          <w:lang w:val="af-ZA"/>
        </w:rPr>
        <w:t>երկկողմ հաստատված փաստաթղթերը</w:t>
      </w:r>
      <w:r w:rsidRPr="00AB13A5">
        <w:rPr>
          <w:rFonts w:ascii="Sylfaen" w:hAnsi="Sylfaen" w:cs="Arial Armenian"/>
          <w:sz w:val="20"/>
          <w:lang w:val="af-ZA"/>
        </w:rPr>
        <w:t>։</w:t>
      </w:r>
    </w:p>
    <w:p w:rsidR="00751F8F" w:rsidRPr="00AB13A5" w:rsidRDefault="00751F8F" w:rsidP="00751F8F">
      <w:pPr>
        <w:spacing w:line="276" w:lineRule="auto"/>
        <w:ind w:firstLine="284"/>
        <w:jc w:val="both"/>
        <w:rPr>
          <w:rFonts w:ascii="Sylfaen" w:hAnsi="Sylfaen" w:cs="Arial Armenian"/>
          <w:sz w:val="20"/>
          <w:lang w:val="hy-AM"/>
        </w:rPr>
      </w:pPr>
    </w:p>
    <w:p w:rsidR="00751F8F" w:rsidRPr="00AB13A5" w:rsidRDefault="00751F8F" w:rsidP="00751F8F">
      <w:pPr>
        <w:spacing w:line="276" w:lineRule="auto"/>
        <w:ind w:firstLine="284"/>
        <w:jc w:val="both"/>
        <w:rPr>
          <w:rFonts w:ascii="Sylfaen" w:hAnsi="Sylfaen" w:cs="Sylfaen"/>
          <w:sz w:val="20"/>
          <w:lang w:val="hy-AM"/>
        </w:rPr>
      </w:pPr>
    </w:p>
    <w:p w:rsidR="00751F8F" w:rsidRPr="00AB13A5" w:rsidRDefault="00751F8F" w:rsidP="00751F8F">
      <w:pPr>
        <w:spacing w:line="276" w:lineRule="auto"/>
        <w:ind w:firstLine="284"/>
        <w:jc w:val="both"/>
        <w:rPr>
          <w:rFonts w:ascii="Sylfaen" w:hAnsi="Sylfaen" w:cs="Sylfaen"/>
          <w:sz w:val="20"/>
          <w:lang w:val="af-ZA"/>
        </w:rPr>
      </w:pPr>
      <w:r w:rsidRPr="00AB13A5">
        <w:rPr>
          <w:rFonts w:ascii="Sylfaen" w:hAnsi="Sylfaen" w:cs="Sylfaen"/>
          <w:b/>
          <w:sz w:val="20"/>
          <w:lang w:val="af-ZA"/>
        </w:rPr>
        <w:t>Փոփոխության</w:t>
      </w:r>
      <w:r w:rsidRPr="00AB13A5">
        <w:rPr>
          <w:rFonts w:ascii="Sylfaen" w:hAnsi="Sylfaen"/>
          <w:b/>
          <w:sz w:val="20"/>
          <w:lang w:val="af-ZA"/>
        </w:rPr>
        <w:t xml:space="preserve"> առաջացման </w:t>
      </w:r>
      <w:r w:rsidRPr="00AB13A5">
        <w:rPr>
          <w:rFonts w:ascii="Sylfaen" w:hAnsi="Sylfaen" w:cs="Sylfaen"/>
          <w:b/>
          <w:sz w:val="20"/>
          <w:lang w:val="af-ZA"/>
        </w:rPr>
        <w:t>պատճառ</w:t>
      </w:r>
      <w:r w:rsidRPr="00AB13A5">
        <w:rPr>
          <w:rFonts w:ascii="Sylfaen" w:hAnsi="Sylfaen" w:cs="Sylfaen"/>
          <w:b/>
          <w:sz w:val="20"/>
          <w:lang w:val="hy-AM"/>
        </w:rPr>
        <w:t>՝</w:t>
      </w:r>
      <w:r w:rsidRPr="00AB13A5">
        <w:rPr>
          <w:rFonts w:ascii="Sylfaen" w:hAnsi="Sylfaen"/>
          <w:b/>
          <w:sz w:val="20"/>
          <w:lang w:val="af-ZA"/>
        </w:rPr>
        <w:t xml:space="preserve">  </w:t>
      </w:r>
      <w:r w:rsidRPr="00AB13A5">
        <w:rPr>
          <w:rFonts w:ascii="Sylfaen" w:hAnsi="Sylfaen" w:cs="Sylfaen"/>
          <w:sz w:val="20"/>
          <w:lang w:val="pt-BR"/>
        </w:rPr>
        <w:t>Բացակայում են Պայմանագրով նախատեսված ապրանքների մատակարարման  համար ֆինանսական միջոցներ:</w:t>
      </w:r>
    </w:p>
    <w:p w:rsidR="00751F8F" w:rsidRDefault="00751F8F" w:rsidP="00751F8F">
      <w:pPr>
        <w:spacing w:line="276" w:lineRule="auto"/>
        <w:ind w:firstLine="284"/>
        <w:jc w:val="both"/>
        <w:rPr>
          <w:rFonts w:ascii="Sylfaen" w:hAnsi="Sylfaen" w:cs="Sylfaen"/>
          <w:sz w:val="20"/>
          <w:lang w:val="af-ZA"/>
        </w:rPr>
      </w:pPr>
    </w:p>
    <w:p w:rsidR="00751F8F" w:rsidRPr="00AB13A5" w:rsidRDefault="00751F8F" w:rsidP="00751F8F">
      <w:pPr>
        <w:spacing w:line="276" w:lineRule="auto"/>
        <w:ind w:firstLine="284"/>
        <w:jc w:val="both"/>
        <w:rPr>
          <w:rFonts w:ascii="Sylfaen" w:hAnsi="Sylfaen" w:cs="Sylfaen"/>
          <w:sz w:val="20"/>
          <w:lang w:val="af-ZA"/>
        </w:rPr>
      </w:pPr>
    </w:p>
    <w:p w:rsidR="00751F8F" w:rsidRDefault="00751F8F" w:rsidP="00751F8F">
      <w:pPr>
        <w:spacing w:line="276" w:lineRule="auto"/>
        <w:jc w:val="both"/>
        <w:rPr>
          <w:rFonts w:ascii="Sylfaen" w:hAnsi="Sylfaen" w:cs="Sylfaen"/>
          <w:sz w:val="22"/>
          <w:szCs w:val="22"/>
          <w:u w:val="single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 xml:space="preserve">     </w:t>
      </w:r>
      <w:r w:rsidRPr="00AB13A5">
        <w:rPr>
          <w:rFonts w:ascii="Sylfaen" w:hAnsi="Sylfaen" w:cs="Sylfaen"/>
          <w:b/>
          <w:sz w:val="20"/>
          <w:lang w:val="af-ZA"/>
        </w:rPr>
        <w:t>Փոփոխության</w:t>
      </w:r>
      <w:r w:rsidRPr="00AB13A5">
        <w:rPr>
          <w:rFonts w:ascii="Sylfaen" w:hAnsi="Sylfaen"/>
          <w:b/>
          <w:sz w:val="20"/>
          <w:lang w:val="af-ZA"/>
        </w:rPr>
        <w:t xml:space="preserve"> </w:t>
      </w:r>
      <w:r w:rsidRPr="00AB13A5">
        <w:rPr>
          <w:rFonts w:ascii="Sylfaen" w:hAnsi="Sylfaen" w:cs="Sylfaen"/>
          <w:b/>
          <w:sz w:val="20"/>
          <w:lang w:val="af-ZA"/>
        </w:rPr>
        <w:t>նկարագրություն</w:t>
      </w:r>
      <w:r w:rsidRPr="00AB13A5">
        <w:rPr>
          <w:rFonts w:ascii="Sylfaen" w:hAnsi="Sylfaen" w:cs="Sylfaen"/>
          <w:b/>
          <w:sz w:val="20"/>
          <w:lang w:val="hy-AM"/>
        </w:rPr>
        <w:t>՝</w:t>
      </w:r>
      <w:r w:rsidRPr="00AB13A5">
        <w:rPr>
          <w:rFonts w:ascii="Sylfaen" w:hAnsi="Sylfaen" w:cs="Sylfaen"/>
          <w:sz w:val="20"/>
          <w:lang w:val="af-ZA"/>
        </w:rPr>
        <w:t xml:space="preserve"> </w:t>
      </w:r>
      <w:r w:rsidRPr="00AB13A5">
        <w:rPr>
          <w:rFonts w:ascii="Sylfaen" w:hAnsi="Sylfaen" w:cs="Sylfaen"/>
          <w:sz w:val="22"/>
          <w:szCs w:val="22"/>
          <w:u w:val="single"/>
          <w:lang w:val="af-ZA"/>
        </w:rPr>
        <w:t>Փոփոխությամբ սահմանվել է պայմա</w:t>
      </w:r>
      <w:r w:rsidRPr="00AB13A5">
        <w:rPr>
          <w:rFonts w:ascii="Sylfaen" w:hAnsi="Sylfaen" w:cs="Sylfaen"/>
          <w:sz w:val="22"/>
          <w:szCs w:val="22"/>
          <w:u w:val="single"/>
          <w:lang w:val="hy-AM"/>
        </w:rPr>
        <w:softHyphen/>
      </w:r>
      <w:r w:rsidRPr="00AB13A5">
        <w:rPr>
          <w:rFonts w:ascii="Sylfaen" w:hAnsi="Sylfaen" w:cs="Sylfaen"/>
          <w:sz w:val="22"/>
          <w:szCs w:val="22"/>
          <w:u w:val="single"/>
          <w:lang w:val="af-ZA"/>
        </w:rPr>
        <w:t>նագրի վճարման և  գնման ժամանակացույցերը:</w:t>
      </w:r>
    </w:p>
    <w:p w:rsidR="00751F8F" w:rsidRPr="00AB13A5" w:rsidRDefault="00751F8F" w:rsidP="00751F8F">
      <w:pPr>
        <w:spacing w:line="276" w:lineRule="auto"/>
        <w:jc w:val="both"/>
        <w:rPr>
          <w:rFonts w:ascii="Sylfaen" w:hAnsi="Sylfaen" w:cs="Sylfaen"/>
          <w:color w:val="000000"/>
          <w:sz w:val="20"/>
          <w:lang w:val="pt-BR"/>
        </w:rPr>
      </w:pPr>
    </w:p>
    <w:p w:rsidR="00751F8F" w:rsidRPr="00AB13A5" w:rsidRDefault="00751F8F" w:rsidP="00751F8F">
      <w:pPr>
        <w:spacing w:line="276" w:lineRule="auto"/>
        <w:ind w:firstLine="284"/>
        <w:jc w:val="both"/>
        <w:rPr>
          <w:rFonts w:ascii="Sylfaen" w:hAnsi="Sylfaen" w:cs="Sylfaen"/>
          <w:sz w:val="20"/>
          <w:lang w:val="hy-AM"/>
        </w:rPr>
      </w:pPr>
    </w:p>
    <w:p w:rsidR="00751F8F" w:rsidRPr="00AB13A5" w:rsidRDefault="00751F8F" w:rsidP="00751F8F">
      <w:pPr>
        <w:tabs>
          <w:tab w:val="left" w:pos="5310"/>
          <w:tab w:val="left" w:pos="6750"/>
          <w:tab w:val="left" w:pos="6840"/>
        </w:tabs>
        <w:spacing w:line="276" w:lineRule="auto"/>
        <w:ind w:left="5130" w:hanging="5310"/>
        <w:jc w:val="both"/>
        <w:rPr>
          <w:rFonts w:ascii="Sylfaen" w:hAnsi="Sylfaen" w:cs="Sylfaen"/>
          <w:sz w:val="22"/>
          <w:szCs w:val="22"/>
          <w:u w:val="single"/>
          <w:lang w:val="hy-AM"/>
        </w:rPr>
      </w:pPr>
      <w:r>
        <w:rPr>
          <w:rFonts w:ascii="Sylfaen" w:hAnsi="Sylfaen" w:cs="Sylfaen"/>
          <w:b/>
          <w:sz w:val="20"/>
          <w:lang w:val="af-ZA"/>
        </w:rPr>
        <w:t xml:space="preserve">       </w:t>
      </w:r>
      <w:r w:rsidRPr="00AB13A5">
        <w:rPr>
          <w:rFonts w:ascii="Sylfaen" w:hAnsi="Sylfaen" w:cs="Sylfaen"/>
          <w:b/>
          <w:sz w:val="20"/>
          <w:lang w:val="af-ZA"/>
        </w:rPr>
        <w:t>Փոփոխության</w:t>
      </w:r>
      <w:r w:rsidRPr="00AB13A5">
        <w:rPr>
          <w:rFonts w:ascii="Sylfaen" w:hAnsi="Sylfaen"/>
          <w:b/>
          <w:sz w:val="20"/>
          <w:lang w:val="af-ZA"/>
        </w:rPr>
        <w:t xml:space="preserve"> </w:t>
      </w:r>
      <w:r w:rsidRPr="00AB13A5">
        <w:rPr>
          <w:rFonts w:ascii="Sylfaen" w:hAnsi="Sylfaen" w:cs="Sylfaen"/>
          <w:b/>
          <w:sz w:val="20"/>
          <w:lang w:val="af-ZA"/>
        </w:rPr>
        <w:t>հիմնավորում</w:t>
      </w:r>
      <w:r w:rsidRPr="00AB13A5">
        <w:rPr>
          <w:rFonts w:ascii="Sylfaen" w:hAnsi="Sylfaen" w:cs="Sylfaen"/>
          <w:b/>
          <w:sz w:val="20"/>
          <w:lang w:val="hy-AM"/>
        </w:rPr>
        <w:t>՝</w:t>
      </w:r>
      <w:r w:rsidRPr="00AB13A5">
        <w:rPr>
          <w:rFonts w:ascii="Sylfaen" w:hAnsi="Sylfaen"/>
          <w:sz w:val="20"/>
          <w:lang w:val="af-ZA"/>
        </w:rPr>
        <w:t xml:space="preserve"> </w:t>
      </w:r>
      <w:r w:rsidRPr="00AB13A5">
        <w:rPr>
          <w:rFonts w:ascii="Sylfaen" w:hAnsi="Sylfaen" w:cs="Sylfaen"/>
          <w:sz w:val="22"/>
          <w:szCs w:val="22"/>
          <w:u w:val="single"/>
          <w:lang w:val="hy-AM"/>
        </w:rPr>
        <w:t>Պայմանագրի 8.5 և 8.15 կետեր:</w:t>
      </w:r>
    </w:p>
    <w:p w:rsidR="00751F8F" w:rsidRDefault="00751F8F" w:rsidP="00751F8F">
      <w:pPr>
        <w:tabs>
          <w:tab w:val="left" w:pos="5310"/>
          <w:tab w:val="left" w:pos="6750"/>
          <w:tab w:val="left" w:pos="6840"/>
        </w:tabs>
        <w:spacing w:line="276" w:lineRule="auto"/>
        <w:ind w:left="5130" w:hanging="5310"/>
        <w:jc w:val="both"/>
        <w:rPr>
          <w:rFonts w:ascii="Sylfaen" w:hAnsi="Sylfaen" w:cs="Sylfaen"/>
          <w:sz w:val="22"/>
          <w:szCs w:val="22"/>
          <w:u w:val="single"/>
          <w:lang w:val="hy-AM"/>
        </w:rPr>
      </w:pPr>
    </w:p>
    <w:p w:rsidR="00751F8F" w:rsidRPr="00AB13A5" w:rsidRDefault="00751F8F" w:rsidP="00751F8F">
      <w:pPr>
        <w:tabs>
          <w:tab w:val="left" w:pos="5310"/>
          <w:tab w:val="left" w:pos="6750"/>
          <w:tab w:val="left" w:pos="6840"/>
        </w:tabs>
        <w:spacing w:line="276" w:lineRule="auto"/>
        <w:ind w:left="5130" w:hanging="5310"/>
        <w:jc w:val="both"/>
        <w:rPr>
          <w:rFonts w:ascii="Sylfaen" w:hAnsi="Sylfaen" w:cs="Sylfaen"/>
          <w:sz w:val="22"/>
          <w:szCs w:val="22"/>
          <w:u w:val="single"/>
          <w:lang w:val="hy-AM"/>
        </w:rPr>
      </w:pPr>
    </w:p>
    <w:p w:rsidR="00751F8F" w:rsidRPr="00AB13A5" w:rsidRDefault="00751F8F" w:rsidP="00751F8F">
      <w:pPr>
        <w:tabs>
          <w:tab w:val="left" w:pos="5310"/>
          <w:tab w:val="left" w:pos="6750"/>
          <w:tab w:val="left" w:pos="6840"/>
        </w:tabs>
        <w:spacing w:line="276" w:lineRule="auto"/>
        <w:ind w:left="5130" w:hanging="5310"/>
        <w:jc w:val="both"/>
        <w:rPr>
          <w:rFonts w:ascii="Sylfaen" w:hAnsi="Sylfaen" w:cs="Sylfaen"/>
          <w:sz w:val="22"/>
          <w:szCs w:val="22"/>
          <w:u w:val="single"/>
          <w:lang w:val="hy-AM"/>
        </w:rPr>
      </w:pPr>
    </w:p>
    <w:p w:rsidR="00751F8F" w:rsidRPr="00AB13A5" w:rsidRDefault="00751F8F" w:rsidP="00751F8F">
      <w:pPr>
        <w:pStyle w:val="3"/>
        <w:spacing w:after="240" w:line="276" w:lineRule="auto"/>
        <w:ind w:firstLine="709"/>
        <w:rPr>
          <w:rFonts w:ascii="Sylfaen" w:hAnsi="Sylfaen" w:cs="Sylfaen"/>
          <w:i w:val="0"/>
          <w:szCs w:val="22"/>
          <w:lang w:val="hy-AM"/>
        </w:rPr>
      </w:pPr>
      <w:r w:rsidRPr="00AB13A5">
        <w:rPr>
          <w:rFonts w:ascii="Sylfaen" w:hAnsi="Sylfaen" w:cs="Sylfaen"/>
          <w:b w:val="0"/>
          <w:i w:val="0"/>
          <w:szCs w:val="22"/>
          <w:u w:val="none"/>
          <w:lang w:val="af-ZA"/>
        </w:rPr>
        <w:t>Պատվիրատու</w:t>
      </w:r>
      <w:r w:rsidRPr="00AB13A5">
        <w:rPr>
          <w:rFonts w:ascii="Sylfaen" w:hAnsi="Sylfaen"/>
          <w:b w:val="0"/>
          <w:i w:val="0"/>
          <w:szCs w:val="22"/>
          <w:u w:val="none"/>
          <w:lang w:val="af-ZA"/>
        </w:rPr>
        <w:t>`</w:t>
      </w:r>
      <w:r w:rsidRPr="00AB13A5">
        <w:rPr>
          <w:rFonts w:ascii="Sylfaen" w:hAnsi="Sylfaen"/>
          <w:i w:val="0"/>
          <w:sz w:val="20"/>
          <w:lang w:val="af-ZA"/>
        </w:rPr>
        <w:t>&lt;&lt;Ազատանի միջնակարգ դպրոց&gt;&gt;ՊՈԱԿ</w:t>
      </w:r>
    </w:p>
    <w:p w:rsidR="00751F8F" w:rsidRPr="00740D7B" w:rsidRDefault="00751F8F" w:rsidP="00751F8F">
      <w:pPr>
        <w:pStyle w:val="a5"/>
        <w:tabs>
          <w:tab w:val="left" w:pos="0"/>
        </w:tabs>
        <w:ind w:firstLine="284"/>
        <w:rPr>
          <w:rFonts w:ascii="GHEA Grapalat" w:hAnsi="GHEA Grapalat" w:cs="Sylfaen"/>
          <w:sz w:val="20"/>
          <w:lang w:val="af-ZA"/>
        </w:rPr>
      </w:pPr>
    </w:p>
    <w:p w:rsidR="00751F8F" w:rsidRPr="00740D7B" w:rsidRDefault="00751F8F" w:rsidP="00751F8F">
      <w:pPr>
        <w:ind w:firstLine="284"/>
        <w:jc w:val="both"/>
        <w:rPr>
          <w:rFonts w:ascii="GHEA Grapalat" w:hAnsi="GHEA Grapalat" w:cs="Sylfaen"/>
          <w:sz w:val="20"/>
          <w:lang w:val="af-ZA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025B" w:rsidRDefault="00751F8F" w:rsidP="00751F8F">
      <w:pPr>
        <w:ind w:firstLine="284"/>
        <w:contextualSpacing/>
        <w:jc w:val="both"/>
        <w:rPr>
          <w:rFonts w:ascii="GHEA Grapalat" w:hAnsi="GHEA Grapalat" w:cs="Sylfaen"/>
          <w:sz w:val="20"/>
          <w:lang w:val="hy-AM"/>
        </w:rPr>
      </w:pPr>
    </w:p>
    <w:p w:rsidR="00751F8F" w:rsidRPr="00AB13A5" w:rsidRDefault="00751F8F" w:rsidP="00751F8F">
      <w:pPr>
        <w:ind w:firstLine="567"/>
        <w:rPr>
          <w:rFonts w:ascii="GHEA Grapalat" w:hAnsi="GHEA Grapalat"/>
          <w:bCs/>
          <w:i/>
          <w:sz w:val="16"/>
          <w:szCs w:val="16"/>
          <w:lang w:val="hy-AM"/>
        </w:rPr>
      </w:pPr>
    </w:p>
    <w:p w:rsidR="00751F8F" w:rsidRPr="00AB13A5" w:rsidRDefault="00751F8F" w:rsidP="00751F8F">
      <w:pPr>
        <w:ind w:firstLine="567"/>
        <w:rPr>
          <w:rFonts w:ascii="GHEA Grapalat" w:hAnsi="GHEA Grapalat"/>
          <w:bCs/>
          <w:i/>
          <w:sz w:val="16"/>
          <w:szCs w:val="16"/>
          <w:lang w:val="hy-AM"/>
        </w:rPr>
      </w:pPr>
    </w:p>
    <w:p w:rsidR="00751F8F" w:rsidRPr="00AB13A5" w:rsidRDefault="00751F8F" w:rsidP="00751F8F">
      <w:pPr>
        <w:ind w:firstLine="567"/>
        <w:rPr>
          <w:rFonts w:ascii="GHEA Grapalat" w:hAnsi="GHEA Grapalat"/>
          <w:bCs/>
          <w:i/>
          <w:sz w:val="16"/>
          <w:szCs w:val="16"/>
          <w:lang w:val="hy-AM"/>
        </w:rPr>
      </w:pPr>
    </w:p>
    <w:p w:rsidR="00751F8F" w:rsidRPr="00AB13A5" w:rsidRDefault="00751F8F" w:rsidP="00751F8F">
      <w:pPr>
        <w:ind w:firstLine="567"/>
        <w:rPr>
          <w:rFonts w:ascii="GHEA Grapalat" w:hAnsi="GHEA Grapalat"/>
          <w:bCs/>
          <w:i/>
          <w:sz w:val="16"/>
          <w:szCs w:val="16"/>
          <w:lang w:val="hy-AM"/>
        </w:rPr>
      </w:pPr>
    </w:p>
    <w:p w:rsidR="00751F8F" w:rsidRDefault="00751F8F" w:rsidP="00751F8F">
      <w:pPr>
        <w:rPr>
          <w:rFonts w:ascii="GHEA Grapalat" w:hAnsi="GHEA Grapalat" w:cs="Sylfaen"/>
          <w:b/>
          <w:sz w:val="20"/>
          <w:lang w:val="nb-NO"/>
        </w:rPr>
      </w:pPr>
    </w:p>
    <w:p w:rsidR="00751F8F" w:rsidRDefault="00751F8F" w:rsidP="00751F8F">
      <w:pPr>
        <w:rPr>
          <w:rFonts w:ascii="GHEA Grapalat" w:hAnsi="GHEA Grapalat" w:cs="Sylfaen"/>
          <w:b/>
          <w:sz w:val="20"/>
          <w:lang w:val="nb-NO"/>
        </w:rPr>
      </w:pPr>
    </w:p>
    <w:p w:rsidR="00FB15F5" w:rsidRDefault="00FB15F5">
      <w:bookmarkStart w:id="0" w:name="_GoBack"/>
      <w:bookmarkEnd w:id="0"/>
    </w:p>
    <w:sectPr w:rsidR="00FB15F5" w:rsidSect="000A2D71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677" w:right="677" w:bottom="677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356" w:rsidRDefault="00751F8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2356" w:rsidRDefault="00751F8F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356" w:rsidRDefault="00751F8F" w:rsidP="00B21464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356" w:rsidRDefault="00751F8F">
    <w:pPr>
      <w:pStyle w:val="a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356" w:rsidRDefault="00751F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356" w:rsidRDefault="00751F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356" w:rsidRDefault="00751F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C6F"/>
    <w:rsid w:val="00751F8F"/>
    <w:rsid w:val="00FB15F5"/>
    <w:rsid w:val="00FF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D359CE-FF65-423A-A9BA-966EDF401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F8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1F8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751F8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5">
    <w:name w:val="Body Text Indent"/>
    <w:aliases w:val=" Char Char Char, Char Char Char Char, Char"/>
    <w:basedOn w:val="a"/>
    <w:link w:val="a6"/>
    <w:rsid w:val="00751F8F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751F8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751F8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751F8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751F8F"/>
  </w:style>
  <w:style w:type="paragraph" w:styleId="a8">
    <w:name w:val="footer"/>
    <w:basedOn w:val="a"/>
    <w:link w:val="a9"/>
    <w:rsid w:val="00751F8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751F8F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ServerC</dc:creator>
  <cp:keywords/>
  <dc:description/>
  <cp:lastModifiedBy>ServerC</cp:lastModifiedBy>
  <cp:revision>2</cp:revision>
  <dcterms:created xsi:type="dcterms:W3CDTF">2019-09-20T07:39:00Z</dcterms:created>
  <dcterms:modified xsi:type="dcterms:W3CDTF">2019-09-20T07:39:00Z</dcterms:modified>
</cp:coreProperties>
</file>